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4B6" w:rsidRDefault="005714B6" w:rsidP="005F40E9">
      <w:pPr>
        <w:spacing w:after="0"/>
        <w:rPr>
          <w:rStyle w:val="Strong"/>
          <w:rFonts w:cstheme="minorHAnsi"/>
          <w:color w:val="2F5496" w:themeColor="accent5" w:themeShade="BF"/>
          <w:sz w:val="20"/>
          <w:szCs w:val="20"/>
          <w:shd w:val="clear" w:color="auto" w:fill="FFFFFF"/>
        </w:rPr>
      </w:pPr>
    </w:p>
    <w:p w:rsidR="00134AEC" w:rsidRPr="00B65CE5" w:rsidRDefault="00347686" w:rsidP="000D6518">
      <w:pPr>
        <w:spacing w:after="0" w:line="240" w:lineRule="auto"/>
        <w:rPr>
          <w:rFonts w:cstheme="minorHAnsi"/>
          <w:color w:val="2F5496" w:themeColor="accent5" w:themeShade="BF"/>
          <w:sz w:val="20"/>
          <w:szCs w:val="20"/>
        </w:rPr>
      </w:pPr>
      <w:r w:rsidRPr="00B65CE5">
        <w:rPr>
          <w:rFonts w:cstheme="minorHAnsi"/>
          <w:b/>
          <w:noProof/>
          <w:color w:val="2F5496" w:themeColor="accent5" w:themeShade="BF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4909185</wp:posOffset>
            </wp:positionH>
            <wp:positionV relativeFrom="paragraph">
              <wp:posOffset>-7620</wp:posOffset>
            </wp:positionV>
            <wp:extent cx="1447800" cy="913539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13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0E9" w:rsidRPr="00B65CE5">
        <w:rPr>
          <w:rStyle w:val="Strong"/>
          <w:rFonts w:cstheme="minorHAnsi"/>
          <w:color w:val="2F5496" w:themeColor="accent5" w:themeShade="BF"/>
          <w:sz w:val="20"/>
          <w:szCs w:val="20"/>
          <w:shd w:val="clear" w:color="auto" w:fill="FFFFFF"/>
        </w:rPr>
        <w:t>Pediatric Anesthesi</w:t>
      </w:r>
      <w:r w:rsidR="00F852CF">
        <w:rPr>
          <w:rStyle w:val="Strong"/>
          <w:rFonts w:cstheme="minorHAnsi"/>
          <w:color w:val="2F5496" w:themeColor="accent5" w:themeShade="BF"/>
          <w:sz w:val="20"/>
          <w:szCs w:val="20"/>
          <w:shd w:val="clear" w:color="auto" w:fill="FFFFFF"/>
        </w:rPr>
        <w:t>ology</w:t>
      </w:r>
      <w:r w:rsidR="005F40E9" w:rsidRPr="00B65CE5">
        <w:rPr>
          <w:rStyle w:val="Strong"/>
          <w:rFonts w:cstheme="minorHAnsi"/>
          <w:color w:val="2F5496" w:themeColor="accent5" w:themeShade="BF"/>
          <w:sz w:val="20"/>
          <w:szCs w:val="20"/>
          <w:shd w:val="clear" w:color="auto" w:fill="FFFFFF"/>
        </w:rPr>
        <w:t xml:space="preserve"> Fellowship</w:t>
      </w:r>
      <w:r w:rsidR="005F40E9" w:rsidRPr="00B65CE5">
        <w:rPr>
          <w:rFonts w:cstheme="minorHAnsi"/>
          <w:color w:val="2F5496" w:themeColor="accent5" w:themeShade="BF"/>
          <w:sz w:val="20"/>
          <w:szCs w:val="20"/>
        </w:rPr>
        <w:br/>
      </w:r>
      <w:r w:rsidR="005F40E9" w:rsidRPr="00B65CE5">
        <w:rPr>
          <w:rFonts w:cstheme="minorHAnsi"/>
          <w:color w:val="2F5496" w:themeColor="accent5" w:themeShade="BF"/>
          <w:sz w:val="20"/>
          <w:szCs w:val="20"/>
          <w:shd w:val="clear" w:color="auto" w:fill="FFFFFF"/>
        </w:rPr>
        <w:t>Department of Anesthesiology and Critical Care Medicine</w:t>
      </w:r>
      <w:r w:rsidR="005F40E9" w:rsidRPr="00B65CE5">
        <w:rPr>
          <w:rFonts w:cstheme="minorHAnsi"/>
          <w:color w:val="2F5496" w:themeColor="accent5" w:themeShade="BF"/>
          <w:sz w:val="20"/>
          <w:szCs w:val="20"/>
        </w:rPr>
        <w:br/>
      </w:r>
      <w:r w:rsidR="005F40E9" w:rsidRPr="00B65CE5">
        <w:rPr>
          <w:rFonts w:cstheme="minorHAnsi"/>
          <w:color w:val="2F5496" w:themeColor="accent5" w:themeShade="BF"/>
          <w:sz w:val="20"/>
          <w:szCs w:val="20"/>
          <w:shd w:val="clear" w:color="auto" w:fill="FFFFFF"/>
        </w:rPr>
        <w:t>The Johns Hopkins Medical Institutions</w:t>
      </w:r>
      <w:r w:rsidR="005F40E9" w:rsidRPr="00B65CE5">
        <w:rPr>
          <w:rFonts w:cstheme="minorHAnsi"/>
          <w:color w:val="2F5496" w:themeColor="accent5" w:themeShade="BF"/>
          <w:sz w:val="20"/>
          <w:szCs w:val="20"/>
        </w:rPr>
        <w:br/>
      </w:r>
      <w:r w:rsidR="00B65CE5" w:rsidRPr="00B65CE5">
        <w:rPr>
          <w:rFonts w:cstheme="minorHAnsi"/>
          <w:color w:val="2F5496" w:themeColor="accent5" w:themeShade="BF"/>
          <w:sz w:val="20"/>
          <w:szCs w:val="20"/>
        </w:rPr>
        <w:t xml:space="preserve">Charlotte R. Bloomberg </w:t>
      </w:r>
      <w:r w:rsidR="005F40E9" w:rsidRPr="00B65CE5">
        <w:rPr>
          <w:rFonts w:cstheme="minorHAnsi"/>
          <w:color w:val="2F5496" w:themeColor="accent5" w:themeShade="BF"/>
          <w:sz w:val="20"/>
          <w:szCs w:val="20"/>
          <w:shd w:val="clear" w:color="auto" w:fill="FFFFFF"/>
        </w:rPr>
        <w:t>Children’s Center</w:t>
      </w:r>
      <w:r w:rsidR="005F40E9" w:rsidRPr="00B65CE5">
        <w:rPr>
          <w:rFonts w:cstheme="minorHAnsi"/>
          <w:color w:val="2F5496" w:themeColor="accent5" w:themeShade="BF"/>
          <w:sz w:val="20"/>
          <w:szCs w:val="20"/>
        </w:rPr>
        <w:br/>
      </w:r>
      <w:r w:rsidR="005F40E9" w:rsidRPr="00B65CE5">
        <w:rPr>
          <w:rFonts w:cstheme="minorHAnsi"/>
          <w:color w:val="2F5496" w:themeColor="accent5" w:themeShade="BF"/>
          <w:sz w:val="20"/>
          <w:szCs w:val="20"/>
          <w:shd w:val="clear" w:color="auto" w:fill="FFFFFF"/>
        </w:rPr>
        <w:t>1800 Orleans Street</w:t>
      </w:r>
      <w:r w:rsidR="005F40E9" w:rsidRPr="00B65CE5">
        <w:rPr>
          <w:rFonts w:cstheme="minorHAnsi"/>
          <w:color w:val="2F5496" w:themeColor="accent5" w:themeShade="BF"/>
          <w:sz w:val="20"/>
          <w:szCs w:val="20"/>
        </w:rPr>
        <w:br/>
      </w:r>
      <w:r w:rsidR="005F40E9" w:rsidRPr="00B65CE5">
        <w:rPr>
          <w:rFonts w:cstheme="minorHAnsi"/>
          <w:color w:val="2F5496" w:themeColor="accent5" w:themeShade="BF"/>
          <w:sz w:val="20"/>
          <w:szCs w:val="20"/>
          <w:shd w:val="clear" w:color="auto" w:fill="FFFFFF"/>
        </w:rPr>
        <w:t>Baltimore, MD 21287</w:t>
      </w:r>
    </w:p>
    <w:p w:rsidR="00A87B51" w:rsidRDefault="00B70972" w:rsidP="00134AEC">
      <w:pPr>
        <w:spacing w:after="0"/>
        <w:rPr>
          <w:rFonts w:cstheme="minorHAnsi"/>
          <w:color w:val="1F4E79" w:themeColor="accent1" w:themeShade="80"/>
          <w:sz w:val="16"/>
        </w:rPr>
      </w:pPr>
      <w:r>
        <w:rPr>
          <w:rFonts w:cstheme="minorHAnsi"/>
          <w:noProof/>
          <w:color w:val="1F4E79" w:themeColor="accent1" w:themeShade="80"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7620</wp:posOffset>
                </wp:positionV>
                <wp:extent cx="14763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E7238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95pt,.6pt" to="503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" strokecolor="#323e4f [2415]" strokeweight=".5pt">
                <v:stroke joinstyle="miter"/>
              </v:line>
            </w:pict>
          </mc:Fallback>
        </mc:AlternateContent>
      </w:r>
      <w:r w:rsidR="00A87B51">
        <w:rPr>
          <w:rFonts w:cstheme="minorHAnsi"/>
          <w:color w:val="1F4E79" w:themeColor="accent1" w:themeShade="80"/>
          <w:sz w:val="16"/>
        </w:rPr>
        <w:tab/>
      </w:r>
      <w:r w:rsidR="00A87B51">
        <w:rPr>
          <w:rFonts w:cstheme="minorHAnsi"/>
          <w:color w:val="1F4E79" w:themeColor="accent1" w:themeShade="80"/>
          <w:sz w:val="16"/>
        </w:rPr>
        <w:tab/>
      </w:r>
      <w:r w:rsidR="00A87B51">
        <w:rPr>
          <w:rFonts w:cstheme="minorHAnsi"/>
          <w:color w:val="1F4E79" w:themeColor="accent1" w:themeShade="80"/>
          <w:sz w:val="16"/>
        </w:rPr>
        <w:tab/>
      </w:r>
      <w:r w:rsidR="00A87B51">
        <w:rPr>
          <w:rFonts w:cstheme="minorHAnsi"/>
          <w:color w:val="1F4E79" w:themeColor="accent1" w:themeShade="80"/>
          <w:sz w:val="16"/>
        </w:rPr>
        <w:tab/>
      </w:r>
      <w:r w:rsidR="00A87B51">
        <w:rPr>
          <w:rFonts w:cstheme="minorHAnsi"/>
          <w:color w:val="1F4E79" w:themeColor="accent1" w:themeShade="80"/>
          <w:sz w:val="16"/>
        </w:rPr>
        <w:tab/>
      </w:r>
      <w:r w:rsidR="00A87B51">
        <w:rPr>
          <w:rFonts w:cstheme="minorHAnsi"/>
          <w:color w:val="1F4E79" w:themeColor="accent1" w:themeShade="80"/>
          <w:sz w:val="16"/>
        </w:rPr>
        <w:tab/>
      </w:r>
      <w:r w:rsidR="00B65CE5">
        <w:rPr>
          <w:rFonts w:cstheme="minorHAnsi"/>
          <w:color w:val="1F4E79" w:themeColor="accent1" w:themeShade="80"/>
          <w:sz w:val="16"/>
        </w:rPr>
        <w:t xml:space="preserve">               </w:t>
      </w:r>
    </w:p>
    <w:p w:rsidR="00134AEC" w:rsidRDefault="003147D5" w:rsidP="00A87B51">
      <w:pPr>
        <w:spacing w:after="0"/>
        <w:ind w:left="6480" w:firstLine="360"/>
        <w:rPr>
          <w:rFonts w:ascii="Arial Rounded MT Bold" w:hAnsi="Arial Rounded MT Bold" w:cstheme="minorHAnsi"/>
          <w:color w:val="002060"/>
          <w:spacing w:val="20"/>
          <w:sz w:val="14"/>
        </w:rPr>
      </w:pPr>
      <w:r>
        <w:rPr>
          <w:rFonts w:ascii="Arial Rounded MT Bold" w:hAnsi="Arial Rounded MT Bold" w:cstheme="minorHAnsi"/>
          <w:color w:val="002060"/>
          <w:spacing w:val="20"/>
          <w:sz w:val="14"/>
        </w:rPr>
        <w:t xml:space="preserve">          </w:t>
      </w:r>
      <w:r w:rsidR="00B65CE5">
        <w:rPr>
          <w:rFonts w:ascii="Arial Rounded MT Bold" w:hAnsi="Arial Rounded MT Bold" w:cstheme="minorHAnsi"/>
          <w:color w:val="002060"/>
          <w:spacing w:val="20"/>
          <w:sz w:val="14"/>
        </w:rPr>
        <w:t xml:space="preserve">          </w:t>
      </w:r>
      <w:r>
        <w:rPr>
          <w:rFonts w:ascii="Arial Rounded MT Bold" w:hAnsi="Arial Rounded MT Bold" w:cstheme="minorHAnsi"/>
          <w:color w:val="002060"/>
          <w:spacing w:val="20"/>
          <w:sz w:val="14"/>
        </w:rPr>
        <w:t xml:space="preserve"> </w:t>
      </w:r>
      <w:r w:rsidR="00A87B51" w:rsidRPr="00A87B51">
        <w:rPr>
          <w:rFonts w:ascii="Arial Rounded MT Bold" w:hAnsi="Arial Rounded MT Bold" w:cstheme="minorHAnsi"/>
          <w:color w:val="002060"/>
          <w:spacing w:val="20"/>
          <w:sz w:val="14"/>
        </w:rPr>
        <w:t>SCHOOL OF MEDICINE</w:t>
      </w:r>
    </w:p>
    <w:p w:rsidR="00296D0D" w:rsidRDefault="00296D0D" w:rsidP="003B0889">
      <w:pPr>
        <w:tabs>
          <w:tab w:val="center" w:pos="4680"/>
          <w:tab w:val="left" w:pos="6420"/>
        </w:tabs>
        <w:spacing w:after="0"/>
        <w:jc w:val="center"/>
        <w:rPr>
          <w:rFonts w:ascii="Cambria" w:hAnsi="Cambria"/>
          <w:b/>
          <w:color w:val="0033CC"/>
          <w:sz w:val="24"/>
          <w:szCs w:val="24"/>
        </w:rPr>
      </w:pPr>
    </w:p>
    <w:p w:rsidR="00AD53AC" w:rsidRDefault="00AD53AC" w:rsidP="00AD53AC">
      <w:pPr>
        <w:pStyle w:val="Default"/>
        <w:contextualSpacing/>
        <w:jc w:val="center"/>
        <w:rPr>
          <w:rStyle w:val="IntenseReference"/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1603A4">
        <w:rPr>
          <w:rStyle w:val="IntenseReference"/>
          <w:rFonts w:asciiTheme="minorHAnsi" w:hAnsiTheme="minorHAnsi" w:cstheme="minorHAnsi"/>
          <w:color w:val="2F5496" w:themeColor="accent5" w:themeShade="BF"/>
          <w:sz w:val="22"/>
          <w:szCs w:val="22"/>
        </w:rPr>
        <w:t>EIGHTH ANNUAL</w:t>
      </w:r>
      <w:r>
        <w:rPr>
          <w:rStyle w:val="IntenseReference"/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 ADVANCED PEDIATRIC ANESTHESIOLOGY FELLOWSHIP BOOTCAMP</w:t>
      </w:r>
    </w:p>
    <w:p w:rsidR="00AD53AC" w:rsidRPr="001603A4" w:rsidRDefault="00AD53AC" w:rsidP="00AD53AC">
      <w:pPr>
        <w:pStyle w:val="Default"/>
        <w:contextualSpacing/>
        <w:jc w:val="center"/>
        <w:rPr>
          <w:rStyle w:val="IntenseReference"/>
          <w:rFonts w:asciiTheme="minorHAnsi" w:hAnsiTheme="minorHAnsi" w:cstheme="minorHAnsi"/>
          <w:color w:val="2F5496" w:themeColor="accent5" w:themeShade="BF"/>
          <w:sz w:val="22"/>
          <w:szCs w:val="22"/>
        </w:rPr>
      </w:pPr>
      <w:r>
        <w:rPr>
          <w:rStyle w:val="IntenseReference"/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SATURDAY, APRIL 15, 2023 </w:t>
      </w:r>
      <w:r w:rsidRPr="001603A4">
        <w:rPr>
          <w:rStyle w:val="IntenseReference"/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 </w:t>
      </w:r>
    </w:p>
    <w:p w:rsidR="00DA4285" w:rsidRDefault="00DA4285" w:rsidP="00DA4285">
      <w:pPr>
        <w:pStyle w:val="Default"/>
        <w:contextualSpacing/>
        <w:jc w:val="center"/>
        <w:rPr>
          <w:rFonts w:asciiTheme="minorHAnsi" w:hAnsiTheme="minorHAnsi" w:cstheme="minorHAnsi"/>
          <w:color w:val="211E1E"/>
          <w:sz w:val="16"/>
          <w:szCs w:val="16"/>
        </w:rPr>
      </w:pPr>
      <w:bookmarkStart w:id="0" w:name="_GoBack"/>
      <w:bookmarkEnd w:id="0"/>
    </w:p>
    <w:p w:rsidR="00150E0E" w:rsidRDefault="00150E0E" w:rsidP="00DA4285">
      <w:pPr>
        <w:pStyle w:val="Default"/>
        <w:contextualSpacing/>
        <w:jc w:val="center"/>
        <w:rPr>
          <w:rFonts w:asciiTheme="minorHAnsi" w:hAnsiTheme="minorHAnsi" w:cstheme="minorHAnsi"/>
          <w:color w:val="211E1E"/>
          <w:sz w:val="16"/>
          <w:szCs w:val="16"/>
        </w:rPr>
      </w:pPr>
    </w:p>
    <w:p w:rsidR="00DA4285" w:rsidRPr="00417F02" w:rsidRDefault="001E3850" w:rsidP="00417F02">
      <w:pPr>
        <w:pStyle w:val="Default"/>
        <w:contextualSpacing/>
        <w:jc w:val="center"/>
        <w:rPr>
          <w:rFonts w:ascii="Cambria" w:hAnsi="Cambria" w:cstheme="minorHAnsi"/>
          <w:b/>
          <w:color w:val="0D0D0D" w:themeColor="text1" w:themeTint="F2"/>
          <w:sz w:val="22"/>
          <w:szCs w:val="22"/>
          <w:u w:val="single"/>
        </w:rPr>
      </w:pPr>
      <w:r>
        <w:rPr>
          <w:rFonts w:ascii="Cambria" w:hAnsi="Cambria" w:cstheme="minorHAnsi"/>
          <w:b/>
          <w:color w:val="0D0D0D" w:themeColor="text1" w:themeTint="F2"/>
          <w:sz w:val="22"/>
          <w:szCs w:val="22"/>
          <w:u w:val="single"/>
        </w:rPr>
        <w:t xml:space="preserve">Driving </w:t>
      </w:r>
      <w:r w:rsidR="00DA4285" w:rsidRPr="00417F02">
        <w:rPr>
          <w:rFonts w:ascii="Cambria" w:hAnsi="Cambria" w:cstheme="minorHAnsi"/>
          <w:b/>
          <w:color w:val="0D0D0D" w:themeColor="text1" w:themeTint="F2"/>
          <w:sz w:val="22"/>
          <w:szCs w:val="22"/>
          <w:u w:val="single"/>
        </w:rPr>
        <w:t>Instructions</w:t>
      </w:r>
    </w:p>
    <w:p w:rsidR="00DA4285" w:rsidRPr="00417F02" w:rsidRDefault="00DA4285" w:rsidP="00417F02">
      <w:pPr>
        <w:pStyle w:val="Default"/>
        <w:contextualSpacing/>
        <w:jc w:val="center"/>
        <w:rPr>
          <w:rFonts w:ascii="Cambria" w:hAnsi="Cambria" w:cstheme="minorHAnsi"/>
          <w:color w:val="0D0D0D" w:themeColor="text1" w:themeTint="F2"/>
          <w:sz w:val="22"/>
          <w:szCs w:val="22"/>
        </w:rPr>
      </w:pPr>
    </w:p>
    <w:p w:rsidR="00DA4285" w:rsidRPr="0032547D" w:rsidRDefault="001E3850" w:rsidP="0032547D">
      <w:pPr>
        <w:pStyle w:val="Default"/>
        <w:numPr>
          <w:ilvl w:val="0"/>
          <w:numId w:val="5"/>
        </w:numPr>
        <w:contextualSpacing/>
        <w:rPr>
          <w:rFonts w:ascii="Cambria" w:hAnsi="Cambria" w:cstheme="minorHAnsi"/>
          <w:color w:val="0D0D0D" w:themeColor="text1" w:themeTint="F2"/>
          <w:sz w:val="22"/>
          <w:szCs w:val="22"/>
        </w:rPr>
      </w:pPr>
      <w:r w:rsidRPr="0032547D">
        <w:rPr>
          <w:rFonts w:ascii="Cambria" w:hAnsi="Cambria" w:cstheme="minorHAnsi"/>
          <w:color w:val="0D0D0D" w:themeColor="text1" w:themeTint="F2"/>
          <w:sz w:val="22"/>
          <w:szCs w:val="22"/>
        </w:rPr>
        <w:t xml:space="preserve">Drive to the Johns Hopkins Hospital Main Entrance located at 1800 Orleans Street. </w:t>
      </w:r>
    </w:p>
    <w:p w:rsidR="00DA4285" w:rsidRPr="0032547D" w:rsidRDefault="00DA4285" w:rsidP="0032547D">
      <w:pPr>
        <w:pStyle w:val="Default"/>
        <w:contextualSpacing/>
        <w:rPr>
          <w:rFonts w:ascii="Cambria" w:hAnsi="Cambria" w:cstheme="minorHAnsi"/>
          <w:color w:val="0D0D0D" w:themeColor="text1" w:themeTint="F2"/>
          <w:sz w:val="22"/>
          <w:szCs w:val="22"/>
        </w:rPr>
      </w:pPr>
    </w:p>
    <w:p w:rsidR="001E3850" w:rsidRPr="0032547D" w:rsidRDefault="001E3850" w:rsidP="0032547D">
      <w:pPr>
        <w:pStyle w:val="Default"/>
        <w:numPr>
          <w:ilvl w:val="0"/>
          <w:numId w:val="5"/>
        </w:numPr>
        <w:contextualSpacing/>
        <w:rPr>
          <w:rFonts w:ascii="Cambria" w:hAnsi="Cambria" w:cstheme="minorHAnsi"/>
          <w:color w:val="0D0D0D" w:themeColor="text1" w:themeTint="F2"/>
          <w:sz w:val="22"/>
          <w:szCs w:val="22"/>
        </w:rPr>
      </w:pPr>
      <w:r w:rsidRPr="0032547D">
        <w:rPr>
          <w:rFonts w:ascii="Cambria" w:hAnsi="Cambria" w:cstheme="minorHAnsi"/>
          <w:color w:val="0D0D0D" w:themeColor="text1" w:themeTint="F2"/>
          <w:sz w:val="22"/>
          <w:szCs w:val="22"/>
        </w:rPr>
        <w:t xml:space="preserve">Enter the </w:t>
      </w:r>
      <w:r w:rsidR="0032547D" w:rsidRPr="0032547D">
        <w:rPr>
          <w:rFonts w:ascii="Cambria" w:hAnsi="Cambria" w:cstheme="minorHAnsi"/>
          <w:color w:val="0D0D0D" w:themeColor="text1" w:themeTint="F2"/>
          <w:sz w:val="22"/>
          <w:szCs w:val="22"/>
        </w:rPr>
        <w:t>hospital</w:t>
      </w:r>
      <w:r w:rsidRPr="0032547D">
        <w:rPr>
          <w:rFonts w:ascii="Cambria" w:hAnsi="Cambria" w:cstheme="minorHAnsi"/>
          <w:color w:val="0D0D0D" w:themeColor="text1" w:themeTint="F2"/>
          <w:sz w:val="22"/>
          <w:szCs w:val="22"/>
        </w:rPr>
        <w:t xml:space="preserve"> through the “</w:t>
      </w:r>
      <w:r w:rsidRPr="0032547D">
        <w:rPr>
          <w:rFonts w:ascii="Cambria" w:hAnsi="Cambria" w:cstheme="minorHAnsi"/>
          <w:b/>
          <w:color w:val="0D0D0D" w:themeColor="text1" w:themeTint="F2"/>
          <w:sz w:val="22"/>
          <w:szCs w:val="22"/>
        </w:rPr>
        <w:t>Children’s Entrance</w:t>
      </w:r>
      <w:r w:rsidR="0032547D" w:rsidRPr="0032547D">
        <w:rPr>
          <w:rFonts w:ascii="Cambria" w:hAnsi="Cambria" w:cstheme="minorHAnsi"/>
          <w:color w:val="0D0D0D" w:themeColor="text1" w:themeTint="F2"/>
          <w:sz w:val="22"/>
          <w:szCs w:val="22"/>
        </w:rPr>
        <w:t xml:space="preserve">” (Ground Floor). </w:t>
      </w:r>
    </w:p>
    <w:p w:rsidR="001E3850" w:rsidRPr="0032547D" w:rsidRDefault="001E3850" w:rsidP="0032547D">
      <w:pPr>
        <w:pStyle w:val="ListParagraph"/>
        <w:spacing w:after="0" w:line="240" w:lineRule="auto"/>
        <w:rPr>
          <w:rFonts w:ascii="Cambria" w:hAnsi="Cambria" w:cstheme="minorHAnsi"/>
          <w:color w:val="0D0D0D" w:themeColor="text1" w:themeTint="F2"/>
        </w:rPr>
      </w:pPr>
    </w:p>
    <w:p w:rsidR="001E3850" w:rsidRPr="0032547D" w:rsidRDefault="001E3850" w:rsidP="0032547D">
      <w:pPr>
        <w:pStyle w:val="Default"/>
        <w:numPr>
          <w:ilvl w:val="0"/>
          <w:numId w:val="5"/>
        </w:numPr>
        <w:contextualSpacing/>
        <w:rPr>
          <w:rFonts w:ascii="Cambria" w:hAnsi="Cambria" w:cstheme="minorHAnsi"/>
          <w:color w:val="0D0D0D" w:themeColor="text1" w:themeTint="F2"/>
          <w:sz w:val="22"/>
          <w:szCs w:val="22"/>
        </w:rPr>
      </w:pPr>
      <w:r w:rsidRPr="0032547D">
        <w:rPr>
          <w:rFonts w:ascii="Cambria" w:hAnsi="Cambria" w:cstheme="minorHAnsi"/>
          <w:color w:val="0D0D0D" w:themeColor="text1" w:themeTint="F2"/>
          <w:sz w:val="22"/>
          <w:szCs w:val="22"/>
        </w:rPr>
        <w:t>Walk through the sliding glass doors</w:t>
      </w:r>
      <w:r w:rsidR="00EE570C" w:rsidRPr="0032547D">
        <w:rPr>
          <w:rFonts w:ascii="Cambria" w:hAnsi="Cambria" w:cstheme="minorHAnsi"/>
          <w:color w:val="0D0D0D" w:themeColor="text1" w:themeTint="F2"/>
          <w:sz w:val="22"/>
          <w:szCs w:val="22"/>
        </w:rPr>
        <w:t>.  There will be a security guard station</w:t>
      </w:r>
      <w:r w:rsidR="0032547D" w:rsidRPr="0032547D">
        <w:rPr>
          <w:rFonts w:ascii="Cambria" w:hAnsi="Cambria" w:cstheme="minorHAnsi"/>
          <w:color w:val="0D0D0D" w:themeColor="text1" w:themeTint="F2"/>
          <w:sz w:val="22"/>
          <w:szCs w:val="22"/>
        </w:rPr>
        <w:t xml:space="preserve">.  Make a left, then make a right to the Main elevators.  </w:t>
      </w:r>
    </w:p>
    <w:p w:rsidR="00EE570C" w:rsidRPr="0032547D" w:rsidRDefault="00EE570C" w:rsidP="0032547D">
      <w:pPr>
        <w:pStyle w:val="ListParagraph"/>
        <w:spacing w:after="0" w:line="240" w:lineRule="auto"/>
        <w:rPr>
          <w:rFonts w:ascii="Cambria" w:hAnsi="Cambria" w:cstheme="minorHAnsi"/>
          <w:color w:val="0D0D0D" w:themeColor="text1" w:themeTint="F2"/>
        </w:rPr>
      </w:pPr>
    </w:p>
    <w:p w:rsidR="0032547D" w:rsidRDefault="001E3850" w:rsidP="0032547D">
      <w:pPr>
        <w:pStyle w:val="Default"/>
        <w:numPr>
          <w:ilvl w:val="0"/>
          <w:numId w:val="5"/>
        </w:numPr>
        <w:contextualSpacing/>
        <w:rPr>
          <w:rFonts w:ascii="Cambria" w:hAnsi="Cambria" w:cstheme="minorHAnsi"/>
          <w:color w:val="0D0D0D" w:themeColor="text1" w:themeTint="F2"/>
          <w:sz w:val="22"/>
          <w:szCs w:val="22"/>
        </w:rPr>
      </w:pPr>
      <w:r w:rsidRPr="0032547D">
        <w:rPr>
          <w:rFonts w:ascii="Cambria" w:hAnsi="Cambria" w:cstheme="minorHAnsi"/>
          <w:color w:val="0D0D0D" w:themeColor="text1" w:themeTint="F2"/>
          <w:sz w:val="22"/>
          <w:szCs w:val="22"/>
        </w:rPr>
        <w:t xml:space="preserve">Take the elevator to the “M” floor.  Exit the elevator. </w:t>
      </w:r>
    </w:p>
    <w:p w:rsidR="0032547D" w:rsidRDefault="0032547D" w:rsidP="0032547D">
      <w:pPr>
        <w:pStyle w:val="ListParagraph"/>
        <w:spacing w:after="0" w:line="240" w:lineRule="auto"/>
        <w:rPr>
          <w:rFonts w:ascii="Cambria" w:hAnsi="Cambria" w:cstheme="minorHAnsi"/>
          <w:color w:val="0D0D0D" w:themeColor="text1" w:themeTint="F2"/>
        </w:rPr>
      </w:pPr>
    </w:p>
    <w:p w:rsidR="00BE6094" w:rsidRPr="0032547D" w:rsidRDefault="001E3850" w:rsidP="0032547D">
      <w:pPr>
        <w:pStyle w:val="Default"/>
        <w:numPr>
          <w:ilvl w:val="0"/>
          <w:numId w:val="5"/>
        </w:numPr>
        <w:contextualSpacing/>
        <w:rPr>
          <w:rFonts w:ascii="Cambria" w:hAnsi="Cambria" w:cstheme="minorHAnsi"/>
          <w:color w:val="0D0D0D" w:themeColor="text1" w:themeTint="F2"/>
          <w:sz w:val="22"/>
          <w:szCs w:val="22"/>
        </w:rPr>
      </w:pPr>
      <w:r w:rsidRPr="0032547D">
        <w:rPr>
          <w:rFonts w:ascii="Cambria" w:hAnsi="Cambria" w:cstheme="minorHAnsi"/>
          <w:color w:val="0D0D0D" w:themeColor="text1" w:themeTint="F2"/>
          <w:sz w:val="22"/>
          <w:szCs w:val="22"/>
        </w:rPr>
        <w:t xml:space="preserve">There will be a security guard station </w:t>
      </w:r>
      <w:r w:rsidR="0032547D">
        <w:rPr>
          <w:rFonts w:ascii="Cambria" w:hAnsi="Cambria" w:cstheme="minorHAnsi"/>
          <w:color w:val="0D0D0D" w:themeColor="text1" w:themeTint="F2"/>
          <w:sz w:val="22"/>
          <w:szCs w:val="22"/>
        </w:rPr>
        <w:t>after exiting the elevator where you will</w:t>
      </w:r>
      <w:r w:rsidR="0032547D" w:rsidRPr="0032547D">
        <w:rPr>
          <w:rFonts w:ascii="Cambria" w:hAnsi="Cambria" w:cstheme="minorHAnsi"/>
          <w:color w:val="0D0D0D" w:themeColor="text1" w:themeTint="F2"/>
          <w:sz w:val="22"/>
          <w:szCs w:val="22"/>
        </w:rPr>
        <w:t xml:space="preserve"> need to check in.  </w:t>
      </w:r>
      <w:r w:rsidR="00BE6094" w:rsidRPr="0032547D">
        <w:rPr>
          <w:rFonts w:ascii="Cambria" w:hAnsi="Cambria" w:cstheme="minorHAnsi"/>
          <w:color w:val="0D0D0D" w:themeColor="text1" w:themeTint="F2"/>
          <w:sz w:val="22"/>
          <w:szCs w:val="22"/>
        </w:rPr>
        <w:t xml:space="preserve">From there ask the security staff to </w:t>
      </w:r>
      <w:r w:rsidR="00417F02" w:rsidRPr="0032547D">
        <w:rPr>
          <w:rFonts w:ascii="Cambria" w:hAnsi="Cambria" w:cstheme="minorHAnsi"/>
          <w:color w:val="0D0D0D" w:themeColor="text1" w:themeTint="F2"/>
          <w:sz w:val="22"/>
          <w:szCs w:val="22"/>
        </w:rPr>
        <w:t xml:space="preserve">direct </w:t>
      </w:r>
      <w:r w:rsidR="00BE6094" w:rsidRPr="0032547D">
        <w:rPr>
          <w:rFonts w:ascii="Cambria" w:hAnsi="Cambria" w:cstheme="minorHAnsi"/>
          <w:color w:val="0D0D0D" w:themeColor="text1" w:themeTint="F2"/>
          <w:sz w:val="22"/>
          <w:szCs w:val="22"/>
        </w:rPr>
        <w:t>you to the Schaffer Auditorium which is just around the corner from the security desk.</w:t>
      </w:r>
    </w:p>
    <w:p w:rsidR="00BE6094" w:rsidRDefault="00BE6094" w:rsidP="00EE570C">
      <w:pPr>
        <w:pStyle w:val="Default"/>
        <w:contextualSpacing/>
        <w:rPr>
          <w:noProof/>
        </w:rPr>
      </w:pPr>
    </w:p>
    <w:p w:rsidR="0032547D" w:rsidRDefault="0032547D" w:rsidP="0032547D">
      <w:pPr>
        <w:pStyle w:val="Default"/>
        <w:ind w:right="-738" w:firstLine="270"/>
        <w:contextualSpacing/>
        <w:rPr>
          <w:noProof/>
        </w:rPr>
      </w:pPr>
    </w:p>
    <w:p w:rsidR="00DA4285" w:rsidRPr="00DA4285" w:rsidRDefault="008A6797" w:rsidP="0032547D">
      <w:pPr>
        <w:pStyle w:val="Default"/>
        <w:ind w:right="-738" w:firstLine="270"/>
        <w:contextualSpacing/>
        <w:rPr>
          <w:rFonts w:ascii="Cambria" w:hAnsi="Cambria" w:cstheme="minorHAnsi"/>
          <w:b/>
          <w:color w:val="211E1E"/>
          <w:sz w:val="22"/>
          <w:szCs w:val="22"/>
        </w:rPr>
      </w:pPr>
      <w:r>
        <w:rPr>
          <w:noProof/>
        </w:rPr>
        <w:drawing>
          <wp:inline distT="0" distB="0" distL="0" distR="0" wp14:anchorId="21496EB1" wp14:editId="4D2847CC">
            <wp:extent cx="6505575" cy="4391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4541" t="27371" r="40672" b="32663"/>
                    <a:stretch/>
                  </pic:blipFill>
                  <pic:spPr bwMode="auto">
                    <a:xfrm>
                      <a:off x="0" y="0"/>
                      <a:ext cx="6521188" cy="4401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A4285" w:rsidRPr="00DA4285" w:rsidSect="00B65CE5">
      <w:pgSz w:w="12240" w:h="15840"/>
      <w:pgMar w:top="432" w:right="108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DE6" w:rsidRDefault="00EE1DE6" w:rsidP="00EE1DE6">
      <w:pPr>
        <w:spacing w:after="0" w:line="240" w:lineRule="auto"/>
      </w:pPr>
      <w:r>
        <w:separator/>
      </w:r>
    </w:p>
  </w:endnote>
  <w:endnote w:type="continuationSeparator" w:id="0">
    <w:p w:rsidR="00EE1DE6" w:rsidRDefault="00EE1DE6" w:rsidP="00EE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DE6" w:rsidRDefault="00EE1DE6" w:rsidP="00EE1DE6">
      <w:pPr>
        <w:spacing w:after="0" w:line="240" w:lineRule="auto"/>
      </w:pPr>
      <w:r>
        <w:separator/>
      </w:r>
    </w:p>
  </w:footnote>
  <w:footnote w:type="continuationSeparator" w:id="0">
    <w:p w:rsidR="00EE1DE6" w:rsidRDefault="00EE1DE6" w:rsidP="00EE1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C0542"/>
    <w:multiLevelType w:val="hybridMultilevel"/>
    <w:tmpl w:val="7C846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43FB0"/>
    <w:multiLevelType w:val="hybridMultilevel"/>
    <w:tmpl w:val="956CE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8F482A"/>
    <w:multiLevelType w:val="hybridMultilevel"/>
    <w:tmpl w:val="5E241A3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72BC5EA7"/>
    <w:multiLevelType w:val="hybridMultilevel"/>
    <w:tmpl w:val="FE1C4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C02D8"/>
    <w:multiLevelType w:val="hybridMultilevel"/>
    <w:tmpl w:val="8BD88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EC"/>
    <w:rsid w:val="000029A1"/>
    <w:rsid w:val="00004ED2"/>
    <w:rsid w:val="00005BB3"/>
    <w:rsid w:val="000139C2"/>
    <w:rsid w:val="0001652F"/>
    <w:rsid w:val="00021F32"/>
    <w:rsid w:val="0002442F"/>
    <w:rsid w:val="0002663D"/>
    <w:rsid w:val="00035EEC"/>
    <w:rsid w:val="000541CD"/>
    <w:rsid w:val="00063C78"/>
    <w:rsid w:val="0007426B"/>
    <w:rsid w:val="000742C8"/>
    <w:rsid w:val="00076FF3"/>
    <w:rsid w:val="000824FF"/>
    <w:rsid w:val="00093B9F"/>
    <w:rsid w:val="000975F0"/>
    <w:rsid w:val="000B2D14"/>
    <w:rsid w:val="000D166C"/>
    <w:rsid w:val="000D6518"/>
    <w:rsid w:val="000E7551"/>
    <w:rsid w:val="000F0316"/>
    <w:rsid w:val="000F5230"/>
    <w:rsid w:val="000F6329"/>
    <w:rsid w:val="000F632D"/>
    <w:rsid w:val="00110E93"/>
    <w:rsid w:val="00111876"/>
    <w:rsid w:val="001148D7"/>
    <w:rsid w:val="00134AEC"/>
    <w:rsid w:val="00150E0E"/>
    <w:rsid w:val="001543EB"/>
    <w:rsid w:val="00180BC4"/>
    <w:rsid w:val="00182831"/>
    <w:rsid w:val="00191384"/>
    <w:rsid w:val="001940A0"/>
    <w:rsid w:val="001A07D7"/>
    <w:rsid w:val="001A2AA8"/>
    <w:rsid w:val="001B2C4B"/>
    <w:rsid w:val="001C1719"/>
    <w:rsid w:val="001E3850"/>
    <w:rsid w:val="00203836"/>
    <w:rsid w:val="0020646E"/>
    <w:rsid w:val="002108C2"/>
    <w:rsid w:val="0021359B"/>
    <w:rsid w:val="00230E90"/>
    <w:rsid w:val="00250CDE"/>
    <w:rsid w:val="002531B5"/>
    <w:rsid w:val="00295776"/>
    <w:rsid w:val="00296D0D"/>
    <w:rsid w:val="002A0E41"/>
    <w:rsid w:val="002B2B1E"/>
    <w:rsid w:val="002D0E25"/>
    <w:rsid w:val="002E255C"/>
    <w:rsid w:val="002F2709"/>
    <w:rsid w:val="002F4BB5"/>
    <w:rsid w:val="0030576C"/>
    <w:rsid w:val="00305C09"/>
    <w:rsid w:val="003147D5"/>
    <w:rsid w:val="0032547D"/>
    <w:rsid w:val="003335BF"/>
    <w:rsid w:val="00340397"/>
    <w:rsid w:val="00347686"/>
    <w:rsid w:val="00372AA8"/>
    <w:rsid w:val="00373A06"/>
    <w:rsid w:val="003B0889"/>
    <w:rsid w:val="003C2E35"/>
    <w:rsid w:val="003C3C61"/>
    <w:rsid w:val="003D6FA8"/>
    <w:rsid w:val="003E6043"/>
    <w:rsid w:val="003E7F79"/>
    <w:rsid w:val="003F0B75"/>
    <w:rsid w:val="00401075"/>
    <w:rsid w:val="00410183"/>
    <w:rsid w:val="0041534E"/>
    <w:rsid w:val="00417F02"/>
    <w:rsid w:val="00447D34"/>
    <w:rsid w:val="00467A5D"/>
    <w:rsid w:val="00472FB0"/>
    <w:rsid w:val="0049466C"/>
    <w:rsid w:val="004A4763"/>
    <w:rsid w:val="004B091E"/>
    <w:rsid w:val="004B4A5D"/>
    <w:rsid w:val="004B62EE"/>
    <w:rsid w:val="004C00D3"/>
    <w:rsid w:val="004E39F4"/>
    <w:rsid w:val="00513DDD"/>
    <w:rsid w:val="0053073E"/>
    <w:rsid w:val="005308D3"/>
    <w:rsid w:val="00547C6A"/>
    <w:rsid w:val="00567316"/>
    <w:rsid w:val="005674DE"/>
    <w:rsid w:val="005714B6"/>
    <w:rsid w:val="005927DF"/>
    <w:rsid w:val="005A7380"/>
    <w:rsid w:val="005B1E79"/>
    <w:rsid w:val="005B5F49"/>
    <w:rsid w:val="005C398B"/>
    <w:rsid w:val="005C5879"/>
    <w:rsid w:val="005D677F"/>
    <w:rsid w:val="005E00BE"/>
    <w:rsid w:val="005F084D"/>
    <w:rsid w:val="005F2E85"/>
    <w:rsid w:val="005F40E9"/>
    <w:rsid w:val="00604617"/>
    <w:rsid w:val="006051C3"/>
    <w:rsid w:val="00627BFB"/>
    <w:rsid w:val="006305B7"/>
    <w:rsid w:val="0063092A"/>
    <w:rsid w:val="006571CD"/>
    <w:rsid w:val="0066596C"/>
    <w:rsid w:val="00673A51"/>
    <w:rsid w:val="0067494B"/>
    <w:rsid w:val="00676993"/>
    <w:rsid w:val="00680383"/>
    <w:rsid w:val="006805DA"/>
    <w:rsid w:val="0068125E"/>
    <w:rsid w:val="00684D35"/>
    <w:rsid w:val="006921AB"/>
    <w:rsid w:val="006B222D"/>
    <w:rsid w:val="006B2A70"/>
    <w:rsid w:val="006E1138"/>
    <w:rsid w:val="006F3933"/>
    <w:rsid w:val="007360AC"/>
    <w:rsid w:val="00776FAC"/>
    <w:rsid w:val="00781B39"/>
    <w:rsid w:val="007B4A53"/>
    <w:rsid w:val="007C37C6"/>
    <w:rsid w:val="007F27F5"/>
    <w:rsid w:val="00811A82"/>
    <w:rsid w:val="00817028"/>
    <w:rsid w:val="00821DBB"/>
    <w:rsid w:val="0082548A"/>
    <w:rsid w:val="00832BE6"/>
    <w:rsid w:val="00844AB2"/>
    <w:rsid w:val="0084572B"/>
    <w:rsid w:val="008733A5"/>
    <w:rsid w:val="0088426E"/>
    <w:rsid w:val="00891CFF"/>
    <w:rsid w:val="00895148"/>
    <w:rsid w:val="008A1F2C"/>
    <w:rsid w:val="008A32D5"/>
    <w:rsid w:val="008A6797"/>
    <w:rsid w:val="008C61AA"/>
    <w:rsid w:val="008C7DFC"/>
    <w:rsid w:val="008D1B5A"/>
    <w:rsid w:val="008D2822"/>
    <w:rsid w:val="008F0E9D"/>
    <w:rsid w:val="00906F75"/>
    <w:rsid w:val="00907539"/>
    <w:rsid w:val="009148B2"/>
    <w:rsid w:val="00936709"/>
    <w:rsid w:val="00947EC9"/>
    <w:rsid w:val="009569F6"/>
    <w:rsid w:val="00957219"/>
    <w:rsid w:val="00960E02"/>
    <w:rsid w:val="00963698"/>
    <w:rsid w:val="00984219"/>
    <w:rsid w:val="0098743B"/>
    <w:rsid w:val="0099641E"/>
    <w:rsid w:val="009B420E"/>
    <w:rsid w:val="009D6BE4"/>
    <w:rsid w:val="009E27EF"/>
    <w:rsid w:val="009E5D1D"/>
    <w:rsid w:val="009F1122"/>
    <w:rsid w:val="009F64B7"/>
    <w:rsid w:val="00A01671"/>
    <w:rsid w:val="00A26416"/>
    <w:rsid w:val="00A30C61"/>
    <w:rsid w:val="00A37115"/>
    <w:rsid w:val="00A56859"/>
    <w:rsid w:val="00A64337"/>
    <w:rsid w:val="00A71E60"/>
    <w:rsid w:val="00A86DF6"/>
    <w:rsid w:val="00A87B51"/>
    <w:rsid w:val="00AC0500"/>
    <w:rsid w:val="00AD2126"/>
    <w:rsid w:val="00AD53AC"/>
    <w:rsid w:val="00AD7F63"/>
    <w:rsid w:val="00AE4B14"/>
    <w:rsid w:val="00AF2C12"/>
    <w:rsid w:val="00AF5723"/>
    <w:rsid w:val="00B039E4"/>
    <w:rsid w:val="00B14E7C"/>
    <w:rsid w:val="00B23552"/>
    <w:rsid w:val="00B427EB"/>
    <w:rsid w:val="00B51593"/>
    <w:rsid w:val="00B55522"/>
    <w:rsid w:val="00B6265B"/>
    <w:rsid w:val="00B650B3"/>
    <w:rsid w:val="00B65CE5"/>
    <w:rsid w:val="00B70972"/>
    <w:rsid w:val="00B71219"/>
    <w:rsid w:val="00B72AA7"/>
    <w:rsid w:val="00B77548"/>
    <w:rsid w:val="00B813E2"/>
    <w:rsid w:val="00BD6ACB"/>
    <w:rsid w:val="00BE13B4"/>
    <w:rsid w:val="00BE6094"/>
    <w:rsid w:val="00BE6C76"/>
    <w:rsid w:val="00C11792"/>
    <w:rsid w:val="00C25F52"/>
    <w:rsid w:val="00C44B22"/>
    <w:rsid w:val="00C5274E"/>
    <w:rsid w:val="00C561E6"/>
    <w:rsid w:val="00C70C81"/>
    <w:rsid w:val="00C81E18"/>
    <w:rsid w:val="00CB3B6B"/>
    <w:rsid w:val="00CC1BA8"/>
    <w:rsid w:val="00CC559C"/>
    <w:rsid w:val="00CF459E"/>
    <w:rsid w:val="00D21071"/>
    <w:rsid w:val="00D438A3"/>
    <w:rsid w:val="00D5718F"/>
    <w:rsid w:val="00D92D57"/>
    <w:rsid w:val="00DA3803"/>
    <w:rsid w:val="00DA4285"/>
    <w:rsid w:val="00DA658C"/>
    <w:rsid w:val="00DF21F9"/>
    <w:rsid w:val="00E1233F"/>
    <w:rsid w:val="00E273AC"/>
    <w:rsid w:val="00E52D30"/>
    <w:rsid w:val="00E61CD7"/>
    <w:rsid w:val="00E64513"/>
    <w:rsid w:val="00E80819"/>
    <w:rsid w:val="00E966F6"/>
    <w:rsid w:val="00ED4793"/>
    <w:rsid w:val="00EE15B2"/>
    <w:rsid w:val="00EE1DE6"/>
    <w:rsid w:val="00EE570C"/>
    <w:rsid w:val="00EF09D8"/>
    <w:rsid w:val="00EF163C"/>
    <w:rsid w:val="00EF2226"/>
    <w:rsid w:val="00EF30B0"/>
    <w:rsid w:val="00F05F89"/>
    <w:rsid w:val="00F06EDF"/>
    <w:rsid w:val="00F125AD"/>
    <w:rsid w:val="00F1380C"/>
    <w:rsid w:val="00F17C0D"/>
    <w:rsid w:val="00F30AB1"/>
    <w:rsid w:val="00F337C5"/>
    <w:rsid w:val="00F50C34"/>
    <w:rsid w:val="00F539E4"/>
    <w:rsid w:val="00F54A03"/>
    <w:rsid w:val="00F72A8D"/>
    <w:rsid w:val="00F83C0E"/>
    <w:rsid w:val="00F852CF"/>
    <w:rsid w:val="00F874A9"/>
    <w:rsid w:val="00F91ADE"/>
    <w:rsid w:val="00FE697E"/>
    <w:rsid w:val="00F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8FCFE-4D57-4E03-BB9D-47CDDE47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40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1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DE6"/>
  </w:style>
  <w:style w:type="paragraph" w:styleId="Footer">
    <w:name w:val="footer"/>
    <w:basedOn w:val="Normal"/>
    <w:link w:val="FooterChar"/>
    <w:uiPriority w:val="99"/>
    <w:unhideWhenUsed/>
    <w:rsid w:val="00EE1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DE6"/>
  </w:style>
  <w:style w:type="character" w:styleId="Hyperlink">
    <w:name w:val="Hyperlink"/>
    <w:basedOn w:val="DefaultParagraphFont"/>
    <w:uiPriority w:val="99"/>
    <w:unhideWhenUsed/>
    <w:rsid w:val="00B039E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39E4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46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466C"/>
    <w:rPr>
      <w:rFonts w:ascii="Consolas" w:hAnsi="Consolas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844AB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F40E9"/>
    <w:rPr>
      <w:b/>
      <w:bCs/>
    </w:rPr>
  </w:style>
  <w:style w:type="paragraph" w:customStyle="1" w:styleId="Default">
    <w:name w:val="Default"/>
    <w:rsid w:val="009F64B7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9F64B7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DA658C"/>
    <w:pPr>
      <w:ind w:left="720"/>
      <w:contextualSpacing/>
    </w:pPr>
  </w:style>
  <w:style w:type="paragraph" w:customStyle="1" w:styleId="xmsonormal">
    <w:name w:val="x_msonormal"/>
    <w:basedOn w:val="Normal"/>
    <w:rsid w:val="006F393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Spalt</dc:creator>
  <cp:keywords/>
  <dc:description/>
  <cp:lastModifiedBy>Sherrie Fornoff</cp:lastModifiedBy>
  <cp:revision>3</cp:revision>
  <cp:lastPrinted>2022-03-31T18:57:00Z</cp:lastPrinted>
  <dcterms:created xsi:type="dcterms:W3CDTF">2022-12-07T14:29:00Z</dcterms:created>
  <dcterms:modified xsi:type="dcterms:W3CDTF">2023-01-20T13:23:00Z</dcterms:modified>
</cp:coreProperties>
</file>